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A1" w:rsidRDefault="00E531A1" w:rsidP="00E531A1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9142E">
        <w:rPr>
          <w:rFonts w:cs="Times New Roman"/>
          <w:b/>
          <w:bCs/>
          <w:szCs w:val="28"/>
        </w:rPr>
        <w:t>МИНИСТЕРСТВО КУЛЬТУРЫ РЕСПУБЛИКИ БУРЯТИЯ</w:t>
      </w:r>
    </w:p>
    <w:p w:rsidR="00E531A1" w:rsidRPr="0049142E" w:rsidRDefault="00E531A1" w:rsidP="00E531A1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9142E">
        <w:rPr>
          <w:rFonts w:cs="Times New Roman"/>
          <w:b/>
          <w:bCs/>
          <w:szCs w:val="28"/>
        </w:rPr>
        <w:t xml:space="preserve"> </w:t>
      </w:r>
    </w:p>
    <w:p w:rsidR="00E531A1" w:rsidRPr="0049142E" w:rsidRDefault="00E531A1" w:rsidP="00E531A1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9142E">
        <w:rPr>
          <w:rFonts w:cs="Times New Roman"/>
          <w:b/>
          <w:bCs/>
          <w:szCs w:val="28"/>
        </w:rPr>
        <w:t>Государственное автономное профессиональное образовательное учреждение Республики Бурятия</w:t>
      </w:r>
    </w:p>
    <w:p w:rsidR="00E531A1" w:rsidRDefault="00E531A1" w:rsidP="00E531A1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49142E">
        <w:rPr>
          <w:rFonts w:cs="Times New Roman"/>
          <w:b/>
          <w:bCs/>
          <w:szCs w:val="28"/>
        </w:rPr>
        <w:t xml:space="preserve"> «КОЛЛЕДЖ ИСКУССТВ ИМ. П.И.ЧАЙКОВСКОГО</w:t>
      </w:r>
    </w:p>
    <w:p w:rsidR="00E531A1" w:rsidRDefault="00E531A1" w:rsidP="00E531A1">
      <w:bookmarkStart w:id="0" w:name="_GoBack"/>
      <w:bookmarkEnd w:id="0"/>
    </w:p>
    <w:p w:rsidR="00E531A1" w:rsidRDefault="00E531A1" w:rsidP="00E531A1">
      <w:r>
        <w:t>Заявления и необходимые документы, предусмотренные Правилами приема в ГАПОУ РБ "Колледж искусств им. П.И. Чайковского" на 2024-2025 учебный год могут приниматься в электронной форме:</w:t>
      </w:r>
    </w:p>
    <w:p w:rsidR="00E531A1" w:rsidRDefault="00E531A1" w:rsidP="00E531A1">
      <w:r>
        <w:t>- через цифровую образовательную платформу колледжа в сети Интернет</w:t>
      </w:r>
      <w:r>
        <w:t xml:space="preserve"> </w:t>
      </w:r>
      <w:r w:rsidRPr="00E531A1">
        <w:t>https://art-college-baikal.ru</w:t>
      </w:r>
    </w:p>
    <w:p w:rsidR="00BC7073" w:rsidRDefault="00E531A1" w:rsidP="00E531A1">
      <w:r>
        <w:t>- с использованием функционала ЕПГУ</w:t>
      </w:r>
    </w:p>
    <w:sectPr w:rsidR="00BC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2"/>
    <w:rsid w:val="00BC7073"/>
    <w:rsid w:val="00E531A1"/>
    <w:rsid w:val="00E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2417-05AC-45C0-BD8B-C48BA56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*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2024-03-20T07:29:00Z</dcterms:created>
  <dcterms:modified xsi:type="dcterms:W3CDTF">2024-03-20T07:31:00Z</dcterms:modified>
</cp:coreProperties>
</file>